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6D" w:rsidRPr="0059676D" w:rsidRDefault="0059676D" w:rsidP="00502A79">
      <w:pPr>
        <w:spacing w:after="0" w:line="240" w:lineRule="auto"/>
        <w:jc w:val="both"/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</w:pPr>
      <w:r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 xml:space="preserve">           </w:t>
      </w:r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 xml:space="preserve">ZEKİCE / </w:t>
      </w:r>
      <w:proofErr w:type="spellStart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>intelligently</w:t>
      </w:r>
      <w:proofErr w:type="spellEnd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 xml:space="preserve">  isimli Uluslararası </w:t>
      </w:r>
      <w:proofErr w:type="spellStart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>eTwinning</w:t>
      </w:r>
      <w:proofErr w:type="spellEnd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 xml:space="preserve"> Projesi Başladı.2/E sınıfı öğretmenimiz Seval DOĞAN ve Mehmet Ali Yasin İlkokulu  öğretmeni Saniye ÇETİN 'in  kurucusu olduğu  ZEKİCE / </w:t>
      </w:r>
      <w:proofErr w:type="spellStart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>intelligently</w:t>
      </w:r>
      <w:proofErr w:type="spellEnd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 xml:space="preserve"> isimli Uluslararası </w:t>
      </w:r>
      <w:proofErr w:type="spellStart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>eTwinning</w:t>
      </w:r>
      <w:proofErr w:type="spellEnd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 xml:space="preserve">  projesi başladı. Gürcistan, Romanya  ve Türkiye'den  Eskişehir, İstanbul, </w:t>
      </w:r>
      <w:proofErr w:type="spellStart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>Balıkkesir</w:t>
      </w:r>
      <w:proofErr w:type="spellEnd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 xml:space="preserve">, Antalya, Ordu, Niğde, ile yürütülen projede zeka oyunu oynamanın beyne egzersiz yaptırdığı için odaklanmayı ve hatırlamayı </w:t>
      </w:r>
      <w:proofErr w:type="gramStart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>arttırdığını;her</w:t>
      </w:r>
      <w:proofErr w:type="gramEnd"/>
      <w:r w:rsidRPr="0059676D"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  <w:t xml:space="preserve"> yaş grubundan kişiye çabuk karar verme, çözüm odaklı düşünme, bir sonraki aşama hakkında fikir yürütme ve öngörme, becerisi kazandırdığını;zeka oyunları oynayan ve başarılı olan kişilerin kendilerine olan güvenlerinin arttığını;kişileri düşünmeye ittiğini; onlara araştırmacı, sorgulayıcı bir bakış açısı benimsettiğini;günümüzde özellikle çocuklarımızı ve gençlerimizi internet ve bilişim teknolojilerindeki hızlı gelişmelerle daldıkları sanal dünyadan çıkmalarını sağlayarak gerçek oyunlara ve gerçek sosyal ilişkilere sevk ettiğini göstermek istiyoruz.</w:t>
      </w:r>
    </w:p>
    <w:p w:rsidR="0059676D" w:rsidRPr="0059676D" w:rsidRDefault="0059676D" w:rsidP="0059676D">
      <w:pPr>
        <w:spacing w:after="0" w:line="240" w:lineRule="auto"/>
        <w:rPr>
          <w:rFonts w:ascii="Segoe UI" w:eastAsia="Times New Roman" w:hAnsi="Segoe UI" w:cs="Segoe UI"/>
          <w:color w:val="201F1E"/>
          <w:sz w:val="17"/>
          <w:szCs w:val="17"/>
          <w:lang w:eastAsia="tr-TR"/>
        </w:rPr>
      </w:pPr>
    </w:p>
    <w:p w:rsidR="00B55394" w:rsidRDefault="00502A79"/>
    <w:sectPr w:rsidR="00B55394" w:rsidSect="0031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59676D"/>
    <w:rsid w:val="00314AE0"/>
    <w:rsid w:val="0048380A"/>
    <w:rsid w:val="00502A79"/>
    <w:rsid w:val="0059676D"/>
    <w:rsid w:val="0084471C"/>
    <w:rsid w:val="00CB2D39"/>
    <w:rsid w:val="00FA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96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4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7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0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65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0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2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14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37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6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97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869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16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204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553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</dc:creator>
  <cp:keywords/>
  <dc:description/>
  <cp:lastModifiedBy>orha</cp:lastModifiedBy>
  <cp:revision>4</cp:revision>
  <dcterms:created xsi:type="dcterms:W3CDTF">2020-11-03T11:24:00Z</dcterms:created>
  <dcterms:modified xsi:type="dcterms:W3CDTF">2020-11-03T11:25:00Z</dcterms:modified>
</cp:coreProperties>
</file>